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70" w:rsidRDefault="00C93A70" w:rsidP="00627E2D">
      <w:pPr>
        <w:spacing w:after="0" w:line="240" w:lineRule="auto"/>
        <w:rPr>
          <w:rFonts w:ascii="Comic Sans MS" w:eastAsia="Times New Roman" w:hAnsi="Comic Sans MS" w:cs="Times New Roman"/>
          <w:b/>
          <w:sz w:val="28"/>
          <w:szCs w:val="28"/>
          <w:u w:val="single"/>
          <w:lang w:eastAsia="en-GB"/>
        </w:rPr>
      </w:pPr>
    </w:p>
    <w:p w:rsidR="00627E2D" w:rsidRDefault="00627E2D" w:rsidP="00627E2D">
      <w:pPr>
        <w:spacing w:after="0" w:line="240" w:lineRule="auto"/>
        <w:rPr>
          <w:rFonts w:ascii="Comic Sans MS" w:eastAsia="Times New Roman" w:hAnsi="Comic Sans MS" w:cs="Times New Roman"/>
          <w:sz w:val="24"/>
          <w:szCs w:val="28"/>
          <w:u w:val="single"/>
          <w:lang w:eastAsia="en-GB"/>
        </w:rPr>
      </w:pPr>
      <w:r>
        <w:rPr>
          <w:rFonts w:ascii="Comic Sans MS" w:eastAsia="Times New Roman" w:hAnsi="Comic Sans MS" w:cs="Times New Roman"/>
          <w:b/>
          <w:sz w:val="28"/>
          <w:szCs w:val="28"/>
          <w:u w:val="single"/>
          <w:lang w:eastAsia="en-GB"/>
        </w:rPr>
        <w:t>Y</w:t>
      </w:r>
      <w:r w:rsidRPr="00621705">
        <w:rPr>
          <w:rFonts w:ascii="Comic Sans MS" w:eastAsia="Times New Roman" w:hAnsi="Comic Sans MS" w:cs="Times New Roman"/>
          <w:b/>
          <w:sz w:val="28"/>
          <w:szCs w:val="28"/>
          <w:u w:val="single"/>
          <w:lang w:eastAsia="en-GB"/>
        </w:rPr>
        <w:t xml:space="preserve">ear 2                                                    </w:t>
      </w:r>
      <w:r w:rsidRPr="00621705">
        <w:rPr>
          <w:rFonts w:ascii="Comic Sans MS" w:eastAsia="Times New Roman" w:hAnsi="Comic Sans MS" w:cs="Times New Roman"/>
          <w:sz w:val="24"/>
          <w:szCs w:val="28"/>
          <w:u w:val="single"/>
          <w:lang w:eastAsia="en-GB"/>
        </w:rPr>
        <w:t xml:space="preserve">Friday </w:t>
      </w:r>
      <w:r w:rsidR="004C367F">
        <w:rPr>
          <w:rFonts w:ascii="Comic Sans MS" w:eastAsia="Times New Roman" w:hAnsi="Comic Sans MS" w:cs="Times New Roman"/>
          <w:sz w:val="24"/>
          <w:szCs w:val="28"/>
          <w:u w:val="single"/>
          <w:lang w:eastAsia="en-GB"/>
        </w:rPr>
        <w:t>1</w:t>
      </w:r>
      <w:r w:rsidR="00F27758">
        <w:rPr>
          <w:rFonts w:ascii="Comic Sans MS" w:eastAsia="Times New Roman" w:hAnsi="Comic Sans MS" w:cs="Times New Roman"/>
          <w:sz w:val="24"/>
          <w:szCs w:val="28"/>
          <w:u w:val="single"/>
          <w:lang w:eastAsia="en-GB"/>
        </w:rPr>
        <w:t>3</w:t>
      </w:r>
      <w:r w:rsidR="00C93A70" w:rsidRPr="00C93A70">
        <w:rPr>
          <w:rFonts w:ascii="Comic Sans MS" w:eastAsia="Times New Roman" w:hAnsi="Comic Sans MS" w:cs="Times New Roman"/>
          <w:sz w:val="24"/>
          <w:szCs w:val="28"/>
          <w:u w:val="single"/>
          <w:vertAlign w:val="superscript"/>
          <w:lang w:eastAsia="en-GB"/>
        </w:rPr>
        <w:t>th</w:t>
      </w:r>
      <w:r w:rsidR="00C93A70">
        <w:rPr>
          <w:rFonts w:ascii="Comic Sans MS" w:eastAsia="Times New Roman" w:hAnsi="Comic Sans MS" w:cs="Times New Roman"/>
          <w:sz w:val="24"/>
          <w:szCs w:val="28"/>
          <w:u w:val="single"/>
          <w:lang w:eastAsia="en-GB"/>
        </w:rPr>
        <w:t xml:space="preserve"> January 2022</w:t>
      </w:r>
    </w:p>
    <w:p w:rsidR="00D56C08" w:rsidRPr="00282FEB" w:rsidRDefault="00D56C08" w:rsidP="00D56C08">
      <w:pPr>
        <w:spacing w:after="0" w:line="240" w:lineRule="auto"/>
        <w:rPr>
          <w:rFonts w:ascii="Comic Sans MS" w:eastAsia="Times New Roman" w:hAnsi="Comic Sans MS" w:cs="Times New Roman"/>
          <w:color w:val="7030A0"/>
          <w:sz w:val="10"/>
          <w:szCs w:val="10"/>
          <w:lang w:eastAsia="en-GB"/>
        </w:rPr>
      </w:pPr>
    </w:p>
    <w:p w:rsidR="00FF0FB3" w:rsidRDefault="00FF0FB3" w:rsidP="00BA762D">
      <w:pPr>
        <w:spacing w:after="0" w:line="240" w:lineRule="auto"/>
        <w:rPr>
          <w:rFonts w:ascii="Comic Sans MS" w:eastAsia="Times New Roman" w:hAnsi="Comic Sans MS" w:cs="Times New Roman"/>
          <w:b/>
          <w:sz w:val="24"/>
          <w:szCs w:val="24"/>
          <w:u w:val="single"/>
          <w:lang w:eastAsia="en-GB"/>
        </w:rPr>
      </w:pPr>
    </w:p>
    <w:p w:rsidR="00046059" w:rsidRDefault="00046059" w:rsidP="00BA762D">
      <w:pPr>
        <w:spacing w:after="0" w:line="240" w:lineRule="auto"/>
        <w:rPr>
          <w:rFonts w:ascii="Comic Sans MS" w:eastAsia="Times New Roman" w:hAnsi="Comic Sans MS" w:cs="Times New Roman"/>
          <w:b/>
          <w:sz w:val="24"/>
          <w:szCs w:val="24"/>
          <w:u w:val="single"/>
          <w:lang w:eastAsia="en-GB"/>
        </w:rPr>
      </w:pPr>
      <w:r>
        <w:rPr>
          <w:rFonts w:ascii="Comic Sans MS" w:eastAsia="Times New Roman" w:hAnsi="Comic Sans MS" w:cs="Times New Roman"/>
          <w:b/>
          <w:sz w:val="24"/>
          <w:szCs w:val="24"/>
          <w:u w:val="single"/>
          <w:lang w:eastAsia="en-GB"/>
        </w:rPr>
        <w:t xml:space="preserve">Value of the Month: </w:t>
      </w:r>
      <w:r w:rsidR="00F27758">
        <w:rPr>
          <w:rFonts w:ascii="Comic Sans MS" w:eastAsia="Times New Roman" w:hAnsi="Comic Sans MS" w:cs="Times New Roman"/>
          <w:b/>
          <w:sz w:val="24"/>
          <w:szCs w:val="24"/>
          <w:u w:val="single"/>
          <w:lang w:eastAsia="en-GB"/>
        </w:rPr>
        <w:t>Hope</w:t>
      </w:r>
    </w:p>
    <w:p w:rsidR="00046059" w:rsidRDefault="00046059" w:rsidP="00BA762D">
      <w:pPr>
        <w:spacing w:after="0" w:line="240" w:lineRule="auto"/>
        <w:rPr>
          <w:rFonts w:ascii="Comic Sans MS" w:eastAsia="Times New Roman" w:hAnsi="Comic Sans MS" w:cs="Times New Roman"/>
          <w:b/>
          <w:sz w:val="24"/>
          <w:szCs w:val="24"/>
          <w:u w:val="single"/>
          <w:lang w:eastAsia="en-GB"/>
        </w:rPr>
      </w:pPr>
    </w:p>
    <w:p w:rsidR="005F656A" w:rsidRDefault="00BA762D" w:rsidP="00BA762D">
      <w:pPr>
        <w:spacing w:after="0" w:line="240" w:lineRule="auto"/>
        <w:rPr>
          <w:rFonts w:ascii="Comic Sans MS" w:eastAsia="Times New Roman" w:hAnsi="Comic Sans MS" w:cs="Times New Roman"/>
          <w:b/>
          <w:sz w:val="24"/>
          <w:szCs w:val="24"/>
          <w:u w:val="single"/>
          <w:lang w:eastAsia="en-GB"/>
        </w:rPr>
      </w:pPr>
      <w:r w:rsidRPr="00FA085F">
        <w:rPr>
          <w:rFonts w:ascii="Comic Sans MS" w:eastAsia="Times New Roman" w:hAnsi="Comic Sans MS" w:cs="Times New Roman"/>
          <w:b/>
          <w:sz w:val="24"/>
          <w:szCs w:val="24"/>
          <w:u w:val="single"/>
          <w:lang w:eastAsia="en-GB"/>
        </w:rPr>
        <w:t>This We</w:t>
      </w:r>
      <w:r w:rsidR="00B8697E">
        <w:rPr>
          <w:rFonts w:ascii="Comic Sans MS" w:eastAsia="Times New Roman" w:hAnsi="Comic Sans MS" w:cs="Times New Roman"/>
          <w:b/>
          <w:sz w:val="24"/>
          <w:szCs w:val="24"/>
          <w:u w:val="single"/>
          <w:lang w:eastAsia="en-GB"/>
        </w:rPr>
        <w:t xml:space="preserve">ekend </w:t>
      </w:r>
      <w:r w:rsidR="00C93A70">
        <w:rPr>
          <w:rFonts w:ascii="Comic Sans MS" w:eastAsia="Times New Roman" w:hAnsi="Comic Sans MS" w:cs="Times New Roman"/>
          <w:b/>
          <w:sz w:val="24"/>
          <w:szCs w:val="24"/>
          <w:u w:val="single"/>
          <w:lang w:eastAsia="en-GB"/>
        </w:rPr>
        <w:t>Please Ask Me (From Term 3</w:t>
      </w:r>
      <w:r w:rsidRPr="00FA085F">
        <w:rPr>
          <w:rFonts w:ascii="Comic Sans MS" w:eastAsia="Times New Roman" w:hAnsi="Comic Sans MS" w:cs="Times New Roman"/>
          <w:b/>
          <w:sz w:val="24"/>
          <w:szCs w:val="24"/>
          <w:u w:val="single"/>
          <w:lang w:eastAsia="en-GB"/>
        </w:rPr>
        <w:t xml:space="preserve"> Week </w:t>
      </w:r>
      <w:r w:rsidR="004C367F">
        <w:rPr>
          <w:rFonts w:ascii="Comic Sans MS" w:eastAsia="Times New Roman" w:hAnsi="Comic Sans MS" w:cs="Times New Roman"/>
          <w:b/>
          <w:sz w:val="24"/>
          <w:szCs w:val="24"/>
          <w:u w:val="single"/>
          <w:lang w:eastAsia="en-GB"/>
        </w:rPr>
        <w:t>2</w:t>
      </w:r>
      <w:r w:rsidRPr="00FA085F">
        <w:rPr>
          <w:rFonts w:ascii="Comic Sans MS" w:eastAsia="Times New Roman" w:hAnsi="Comic Sans MS" w:cs="Times New Roman"/>
          <w:b/>
          <w:sz w:val="24"/>
          <w:szCs w:val="24"/>
          <w:u w:val="single"/>
          <w:lang w:eastAsia="en-GB"/>
        </w:rPr>
        <w:t>)</w:t>
      </w:r>
    </w:p>
    <w:p w:rsidR="00CA3198" w:rsidRPr="00CA3198" w:rsidRDefault="00CA3198" w:rsidP="00CA3198">
      <w:pPr>
        <w:spacing w:after="0" w:line="240" w:lineRule="auto"/>
        <w:ind w:right="395"/>
        <w:rPr>
          <w:rFonts w:ascii="Comic Sans MS" w:eastAsia="Times New Roman" w:hAnsi="Comic Sans MS" w:cs="Times New Roman"/>
          <w:lang w:eastAsia="en-GB"/>
        </w:rPr>
      </w:pPr>
    </w:p>
    <w:p w:rsidR="00CA3198" w:rsidRDefault="00CA3198"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What does divide mean? (Share equally)</w:t>
      </w:r>
    </w:p>
    <w:p w:rsidR="00CA3198" w:rsidRDefault="00CA3198"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 xml:space="preserve">Can I draw the symbol we use </w:t>
      </w:r>
      <w:r w:rsidR="00BE7AC8">
        <w:rPr>
          <w:rFonts w:ascii="Comic Sans MS" w:eastAsia="Times New Roman" w:hAnsi="Comic Sans MS" w:cs="Times New Roman"/>
          <w:lang w:eastAsia="en-GB"/>
        </w:rPr>
        <w:t xml:space="preserve">for </w:t>
      </w:r>
      <w:r>
        <w:rPr>
          <w:rFonts w:ascii="Comic Sans MS" w:eastAsia="Times New Roman" w:hAnsi="Comic Sans MS" w:cs="Times New Roman"/>
          <w:lang w:eastAsia="en-GB"/>
        </w:rPr>
        <w:t>dividing? (÷)</w:t>
      </w:r>
    </w:p>
    <w:p w:rsidR="00CA3198" w:rsidRPr="002F628A" w:rsidRDefault="00CA3198" w:rsidP="002F628A">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What did you draw to help you divide? (Bar model)</w:t>
      </w:r>
      <w:r>
        <w:rPr>
          <w:rFonts w:ascii="Comic Sans MS" w:eastAsia="Times New Roman" w:hAnsi="Comic Sans MS" w:cs="Times New Roman"/>
          <w:lang w:eastAsia="en-GB"/>
        </w:rPr>
        <w:br/>
      </w:r>
      <w:r>
        <w:rPr>
          <w:rFonts w:ascii="Comic Sans MS" w:eastAsia="Times New Roman" w:hAnsi="Comic Sans MS" w:cs="Times New Roman"/>
          <w:lang w:eastAsia="en-GB"/>
        </w:rPr>
        <w:br/>
      </w:r>
      <w:r>
        <w:rPr>
          <w:noProof/>
          <w:lang w:eastAsia="en-GB"/>
        </w:rPr>
        <w:drawing>
          <wp:inline distT="0" distB="0" distL="0" distR="0" wp14:anchorId="69218373" wp14:editId="748160AF">
            <wp:extent cx="2686050" cy="7908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37204" cy="805954"/>
                    </a:xfrm>
                    <a:prstGeom prst="rect">
                      <a:avLst/>
                    </a:prstGeom>
                  </pic:spPr>
                </pic:pic>
              </a:graphicData>
            </a:graphic>
          </wp:inline>
        </w:drawing>
      </w:r>
    </w:p>
    <w:p w:rsidR="00CA3198" w:rsidRDefault="00CA3198"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What is the top box</w:t>
      </w:r>
      <w:r w:rsidR="00BE7AC8">
        <w:rPr>
          <w:rFonts w:ascii="Comic Sans MS" w:eastAsia="Times New Roman" w:hAnsi="Comic Sans MS" w:cs="Times New Roman"/>
          <w:lang w:eastAsia="en-GB"/>
        </w:rPr>
        <w:t xml:space="preserve"> in the bar model</w:t>
      </w:r>
      <w:r>
        <w:rPr>
          <w:rFonts w:ascii="Comic Sans MS" w:eastAsia="Times New Roman" w:hAnsi="Comic Sans MS" w:cs="Times New Roman"/>
          <w:lang w:eastAsia="en-GB"/>
        </w:rPr>
        <w:t>? (whole) What are the bottom boxes</w:t>
      </w:r>
      <w:r w:rsidR="00BE7AC8">
        <w:rPr>
          <w:rFonts w:ascii="Comic Sans MS" w:eastAsia="Times New Roman" w:hAnsi="Comic Sans MS" w:cs="Times New Roman"/>
          <w:lang w:eastAsia="en-GB"/>
        </w:rPr>
        <w:t>?</w:t>
      </w:r>
      <w:r>
        <w:rPr>
          <w:rFonts w:ascii="Comic Sans MS" w:eastAsia="Times New Roman" w:hAnsi="Comic Sans MS" w:cs="Times New Roman"/>
          <w:lang w:eastAsia="en-GB"/>
        </w:rPr>
        <w:t xml:space="preserve"> (parts)</w:t>
      </w:r>
    </w:p>
    <w:p w:rsidR="00CA3198" w:rsidRDefault="00CA3198"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 xml:space="preserve">Can I show you how I work out these calculations: 8 ÷ 2 =, 12 ÷ 4 =, 18 ÷ 3 =, 24 ÷ 3 </w:t>
      </w:r>
      <w:proofErr w:type="gramStart"/>
      <w:r>
        <w:rPr>
          <w:rFonts w:ascii="Comic Sans MS" w:eastAsia="Times New Roman" w:hAnsi="Comic Sans MS" w:cs="Times New Roman"/>
          <w:lang w:eastAsia="en-GB"/>
        </w:rPr>
        <w:t>=</w:t>
      </w:r>
      <w:r w:rsidR="00BE7AC8">
        <w:rPr>
          <w:rFonts w:ascii="Comic Sans MS" w:eastAsia="Times New Roman" w:hAnsi="Comic Sans MS" w:cs="Times New Roman"/>
          <w:lang w:eastAsia="en-GB"/>
        </w:rPr>
        <w:t xml:space="preserve"> ?</w:t>
      </w:r>
      <w:proofErr w:type="gramEnd"/>
    </w:p>
    <w:p w:rsidR="00BE7AC8" w:rsidRDefault="00BE7AC8" w:rsidP="00574B4B">
      <w:pPr>
        <w:pStyle w:val="ListParagraph"/>
        <w:numPr>
          <w:ilvl w:val="0"/>
          <w:numId w:val="4"/>
        </w:numPr>
        <w:spacing w:after="0" w:line="240" w:lineRule="auto"/>
        <w:ind w:right="395"/>
        <w:rPr>
          <w:rFonts w:ascii="Comic Sans MS" w:eastAsia="Times New Roman" w:hAnsi="Comic Sans MS" w:cs="Times New Roman"/>
          <w:lang w:eastAsia="en-GB"/>
        </w:rPr>
      </w:pPr>
      <w:r w:rsidRPr="00BE7AC8">
        <w:rPr>
          <w:rFonts w:ascii="Comic Sans MS" w:eastAsia="Times New Roman" w:hAnsi="Comic Sans MS" w:cs="Times New Roman"/>
          <w:lang w:eastAsia="en-GB"/>
        </w:rPr>
        <w:t>What is an explanation text? (Non-fiction text that explains why things are as they are</w:t>
      </w:r>
      <w:r w:rsidR="00F27758">
        <w:rPr>
          <w:rFonts w:ascii="Comic Sans MS" w:eastAsia="Times New Roman" w:hAnsi="Comic Sans MS" w:cs="Times New Roman"/>
          <w:lang w:eastAsia="en-GB"/>
        </w:rPr>
        <w:t>)</w:t>
      </w:r>
    </w:p>
    <w:p w:rsidR="00BE7AC8" w:rsidRPr="00BE7AC8" w:rsidRDefault="00BE7AC8" w:rsidP="00574B4B">
      <w:pPr>
        <w:pStyle w:val="ListParagraph"/>
        <w:numPr>
          <w:ilvl w:val="0"/>
          <w:numId w:val="4"/>
        </w:numPr>
        <w:spacing w:after="0" w:line="240" w:lineRule="auto"/>
        <w:ind w:right="395"/>
        <w:rPr>
          <w:rFonts w:ascii="Comic Sans MS" w:eastAsia="Times New Roman" w:hAnsi="Comic Sans MS" w:cs="Times New Roman"/>
          <w:lang w:eastAsia="en-GB"/>
        </w:rPr>
      </w:pPr>
      <w:r w:rsidRPr="00BE7AC8">
        <w:rPr>
          <w:rFonts w:ascii="Comic Sans MS" w:eastAsia="Times New Roman" w:hAnsi="Comic Sans MS" w:cs="Times New Roman"/>
          <w:lang w:eastAsia="en-GB"/>
        </w:rPr>
        <w:t xml:space="preserve">Why might you read an explanation text? </w:t>
      </w:r>
      <w:r w:rsidR="00F27758">
        <w:rPr>
          <w:rFonts w:ascii="Comic Sans MS" w:eastAsia="Times New Roman" w:hAnsi="Comic Sans MS" w:cs="Times New Roman"/>
          <w:lang w:eastAsia="en-GB"/>
        </w:rPr>
        <w:t xml:space="preserve">(To learn information </w:t>
      </w:r>
      <w:proofErr w:type="spellStart"/>
      <w:r w:rsidR="00F27758">
        <w:rPr>
          <w:rFonts w:ascii="Comic Sans MS" w:eastAsia="Times New Roman" w:hAnsi="Comic Sans MS" w:cs="Times New Roman"/>
          <w:lang w:eastAsia="en-GB"/>
        </w:rPr>
        <w:t>e.g</w:t>
      </w:r>
      <w:proofErr w:type="spellEnd"/>
      <w:r w:rsidR="00F27758">
        <w:rPr>
          <w:rFonts w:ascii="Comic Sans MS" w:eastAsia="Times New Roman" w:hAnsi="Comic Sans MS" w:cs="Times New Roman"/>
          <w:lang w:eastAsia="en-GB"/>
        </w:rPr>
        <w:t xml:space="preserve"> the non-fiction books that we have been looking at on animals this week)</w:t>
      </w:r>
    </w:p>
    <w:p w:rsidR="00BE7AC8" w:rsidRDefault="00BE7AC8" w:rsidP="00BE7AC8">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Can I tell you what a subordinating conjunction is? (</w:t>
      </w:r>
      <w:r w:rsidR="00F27758">
        <w:rPr>
          <w:rFonts w:ascii="Comic Sans MS" w:eastAsia="Times New Roman" w:hAnsi="Comic Sans MS" w:cs="Times New Roman"/>
          <w:lang w:eastAsia="en-GB"/>
        </w:rPr>
        <w:t>A special words that joins two ideas together – we are using it to explain our facts</w:t>
      </w:r>
      <w:r>
        <w:rPr>
          <w:rFonts w:ascii="Comic Sans MS" w:eastAsia="Times New Roman" w:hAnsi="Comic Sans MS" w:cs="Times New Roman"/>
          <w:lang w:eastAsia="en-GB"/>
        </w:rPr>
        <w:t xml:space="preserve">: as, because, in order to: polar bears are white </w:t>
      </w:r>
      <w:r>
        <w:rPr>
          <w:rFonts w:ascii="Comic Sans MS" w:eastAsia="Times New Roman" w:hAnsi="Comic Sans MS" w:cs="Times New Roman"/>
          <w:u w:val="single"/>
          <w:lang w:eastAsia="en-GB"/>
        </w:rPr>
        <w:t>so that</w:t>
      </w:r>
      <w:r>
        <w:rPr>
          <w:rFonts w:ascii="Comic Sans MS" w:eastAsia="Times New Roman" w:hAnsi="Comic Sans MS" w:cs="Times New Roman"/>
          <w:lang w:eastAsia="en-GB"/>
        </w:rPr>
        <w:t xml:space="preserve"> they are camouflaged against the snow.)</w:t>
      </w:r>
    </w:p>
    <w:p w:rsidR="00BE7AC8" w:rsidRDefault="00BE7AC8"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How has a penguin adapted to life in Antarctica?</w:t>
      </w:r>
    </w:p>
    <w:p w:rsidR="00F27758" w:rsidRDefault="00F27758"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 xml:space="preserve">Can I tell you what animal I designed for the Polar </w:t>
      </w:r>
      <w:proofErr w:type="gramStart"/>
      <w:r>
        <w:rPr>
          <w:rFonts w:ascii="Comic Sans MS" w:eastAsia="Times New Roman" w:hAnsi="Comic Sans MS" w:cs="Times New Roman"/>
          <w:lang w:eastAsia="en-GB"/>
        </w:rPr>
        <w:t>regions</w:t>
      </w:r>
      <w:proofErr w:type="gramEnd"/>
      <w:r>
        <w:rPr>
          <w:rFonts w:ascii="Comic Sans MS" w:eastAsia="Times New Roman" w:hAnsi="Comic Sans MS" w:cs="Times New Roman"/>
          <w:lang w:eastAsia="en-GB"/>
        </w:rPr>
        <w:t xml:space="preserve"> and what special features they had to help them survive in that habitat? E.g. blubber to keep warm, webbed feet to swim, </w:t>
      </w:r>
    </w:p>
    <w:p w:rsidR="00BE7AC8" w:rsidRDefault="00BE7AC8" w:rsidP="00046059">
      <w:pPr>
        <w:pStyle w:val="ListParagraph"/>
        <w:numPr>
          <w:ilvl w:val="0"/>
          <w:numId w:val="4"/>
        </w:numPr>
        <w:spacing w:after="0" w:line="240" w:lineRule="auto"/>
        <w:ind w:right="395"/>
        <w:rPr>
          <w:rFonts w:ascii="Comic Sans MS" w:eastAsia="Times New Roman" w:hAnsi="Comic Sans MS" w:cs="Times New Roman"/>
          <w:lang w:eastAsia="en-GB"/>
        </w:rPr>
      </w:pPr>
      <w:r>
        <w:rPr>
          <w:rFonts w:ascii="Comic Sans MS" w:eastAsia="Times New Roman" w:hAnsi="Comic Sans MS" w:cs="Times New Roman"/>
          <w:lang w:eastAsia="en-GB"/>
        </w:rPr>
        <w:t xml:space="preserve">Can I </w:t>
      </w:r>
      <w:r w:rsidR="00F27758">
        <w:rPr>
          <w:rFonts w:ascii="Comic Sans MS" w:eastAsia="Times New Roman" w:hAnsi="Comic Sans MS" w:cs="Times New Roman"/>
          <w:lang w:eastAsia="en-GB"/>
        </w:rPr>
        <w:t xml:space="preserve">tell you the story of why Simon-Peter decides to follow Jesus? (Simon-Peter was impressed with what Jesus said and did, healing people and then Jesus told Simon where to put his nets to fill them with fish) </w:t>
      </w:r>
    </w:p>
    <w:p w:rsidR="00046059" w:rsidRPr="00C93A70" w:rsidRDefault="00046059" w:rsidP="00046059">
      <w:pPr>
        <w:pStyle w:val="ListParagraph"/>
        <w:spacing w:after="0" w:line="240" w:lineRule="auto"/>
        <w:ind w:right="395"/>
        <w:rPr>
          <w:rFonts w:ascii="Comic Sans MS" w:eastAsia="Times New Roman" w:hAnsi="Comic Sans MS" w:cs="Times New Roman"/>
          <w:lang w:eastAsia="en-GB"/>
        </w:rPr>
      </w:pPr>
    </w:p>
    <w:p w:rsidR="00863767" w:rsidRPr="00FA085F" w:rsidRDefault="00863767" w:rsidP="002F628A">
      <w:pPr>
        <w:spacing w:after="0" w:line="240" w:lineRule="auto"/>
        <w:jc w:val="center"/>
        <w:rPr>
          <w:rFonts w:ascii="Comic Sans MS" w:eastAsia="Times New Roman" w:hAnsi="Comic Sans MS" w:cs="Times New Roman"/>
          <w:b/>
          <w:sz w:val="24"/>
          <w:szCs w:val="24"/>
          <w:u w:val="single"/>
          <w:lang w:eastAsia="en-GB"/>
        </w:rPr>
      </w:pPr>
      <w:r w:rsidRPr="00FA085F">
        <w:rPr>
          <w:rFonts w:ascii="Comic Sans MS" w:eastAsia="Times New Roman" w:hAnsi="Comic Sans MS" w:cs="Times New Roman"/>
          <w:b/>
          <w:sz w:val="24"/>
          <w:szCs w:val="24"/>
          <w:u w:val="single"/>
          <w:lang w:eastAsia="en-GB"/>
        </w:rPr>
        <w:t xml:space="preserve">Homework for next week </w:t>
      </w:r>
      <w:r w:rsidR="00046059">
        <w:rPr>
          <w:rFonts w:ascii="Comic Sans MS" w:eastAsia="Times New Roman" w:hAnsi="Comic Sans MS" w:cs="Times New Roman"/>
          <w:b/>
          <w:sz w:val="24"/>
          <w:szCs w:val="24"/>
          <w:u w:val="single"/>
          <w:lang w:eastAsia="en-GB"/>
        </w:rPr>
        <w:t>–</w:t>
      </w:r>
      <w:r w:rsidRPr="00FA085F">
        <w:rPr>
          <w:rFonts w:ascii="Comic Sans MS" w:eastAsia="Times New Roman" w:hAnsi="Comic Sans MS" w:cs="Times New Roman"/>
          <w:b/>
          <w:sz w:val="24"/>
          <w:szCs w:val="24"/>
          <w:u w:val="single"/>
          <w:lang w:eastAsia="en-GB"/>
        </w:rPr>
        <w:t xml:space="preserve"> Term</w:t>
      </w:r>
      <w:r w:rsidR="00046059">
        <w:rPr>
          <w:rFonts w:ascii="Comic Sans MS" w:eastAsia="Times New Roman" w:hAnsi="Comic Sans MS" w:cs="Times New Roman"/>
          <w:b/>
          <w:sz w:val="24"/>
          <w:szCs w:val="24"/>
          <w:u w:val="single"/>
          <w:lang w:eastAsia="en-GB"/>
        </w:rPr>
        <w:t xml:space="preserve"> </w:t>
      </w:r>
      <w:proofErr w:type="gramStart"/>
      <w:r w:rsidR="00046059">
        <w:rPr>
          <w:rFonts w:ascii="Comic Sans MS" w:eastAsia="Times New Roman" w:hAnsi="Comic Sans MS" w:cs="Times New Roman"/>
          <w:b/>
          <w:sz w:val="24"/>
          <w:szCs w:val="24"/>
          <w:u w:val="single"/>
          <w:lang w:eastAsia="en-GB"/>
        </w:rPr>
        <w:t>3</w:t>
      </w:r>
      <w:r w:rsidRPr="00FA085F">
        <w:rPr>
          <w:rFonts w:ascii="Comic Sans MS" w:eastAsia="Times New Roman" w:hAnsi="Comic Sans MS" w:cs="Times New Roman"/>
          <w:b/>
          <w:sz w:val="24"/>
          <w:szCs w:val="24"/>
          <w:u w:val="single"/>
          <w:lang w:eastAsia="en-GB"/>
        </w:rPr>
        <w:t xml:space="preserve">  </w:t>
      </w:r>
      <w:r>
        <w:rPr>
          <w:rFonts w:ascii="Comic Sans MS" w:eastAsia="Times New Roman" w:hAnsi="Comic Sans MS" w:cs="Times New Roman"/>
          <w:b/>
          <w:sz w:val="24"/>
          <w:szCs w:val="24"/>
          <w:u w:val="single"/>
          <w:lang w:eastAsia="en-GB"/>
        </w:rPr>
        <w:t>W</w:t>
      </w:r>
      <w:r w:rsidRPr="00FA085F">
        <w:rPr>
          <w:rFonts w:ascii="Comic Sans MS" w:eastAsia="Times New Roman" w:hAnsi="Comic Sans MS" w:cs="Times New Roman"/>
          <w:b/>
          <w:sz w:val="24"/>
          <w:szCs w:val="24"/>
          <w:u w:val="single"/>
          <w:lang w:eastAsia="en-GB"/>
        </w:rPr>
        <w:t>eek</w:t>
      </w:r>
      <w:proofErr w:type="gramEnd"/>
      <w:r w:rsidRPr="00FA085F">
        <w:rPr>
          <w:rFonts w:ascii="Comic Sans MS" w:eastAsia="Times New Roman" w:hAnsi="Comic Sans MS" w:cs="Times New Roman"/>
          <w:b/>
          <w:sz w:val="24"/>
          <w:szCs w:val="24"/>
          <w:u w:val="single"/>
          <w:lang w:eastAsia="en-GB"/>
        </w:rPr>
        <w:t xml:space="preserve"> </w:t>
      </w:r>
      <w:r w:rsidR="00BE7AC8">
        <w:rPr>
          <w:rFonts w:ascii="Comic Sans MS" w:eastAsia="Times New Roman" w:hAnsi="Comic Sans MS" w:cs="Times New Roman"/>
          <w:b/>
          <w:sz w:val="24"/>
          <w:szCs w:val="24"/>
          <w:u w:val="single"/>
          <w:lang w:eastAsia="en-GB"/>
        </w:rPr>
        <w:t>3</w:t>
      </w:r>
    </w:p>
    <w:p w:rsidR="00061D70" w:rsidRDefault="00061D70" w:rsidP="00061D70">
      <w:pPr>
        <w:spacing w:after="0" w:line="240" w:lineRule="auto"/>
        <w:rPr>
          <w:rFonts w:ascii="Comic Sans MS" w:eastAsia="Times New Roman" w:hAnsi="Comic Sans MS" w:cs="Times New Roman"/>
          <w:b/>
          <w:lang w:eastAsia="en-GB"/>
        </w:rPr>
      </w:pPr>
      <w:r w:rsidRPr="00A26E81">
        <w:rPr>
          <w:rFonts w:ascii="Comic Sans MS" w:eastAsia="Times New Roman" w:hAnsi="Comic Sans MS" w:cs="Times New Roman"/>
          <w:b/>
          <w:u w:val="single"/>
          <w:lang w:eastAsia="en-GB"/>
        </w:rPr>
        <w:t>Spelling</w:t>
      </w:r>
      <w:r w:rsidRPr="00A26E81">
        <w:rPr>
          <w:rFonts w:ascii="Comic Sans MS" w:eastAsia="Times New Roman" w:hAnsi="Comic Sans MS" w:cs="Times New Roman"/>
          <w:b/>
          <w:lang w:eastAsia="en-GB"/>
        </w:rPr>
        <w:t xml:space="preserve"> </w:t>
      </w:r>
    </w:p>
    <w:p w:rsidR="00061D70" w:rsidRPr="00651AF2" w:rsidRDefault="00061D70" w:rsidP="00061D70">
      <w:pPr>
        <w:spacing w:after="0" w:line="240" w:lineRule="auto"/>
        <w:rPr>
          <w:rFonts w:ascii="Comic Sans MS" w:eastAsia="Times New Roman" w:hAnsi="Comic Sans MS" w:cs="Times New Roman"/>
          <w:sz w:val="20"/>
          <w:szCs w:val="20"/>
          <w:lang w:eastAsia="en-GB"/>
        </w:rPr>
      </w:pPr>
      <w:r w:rsidRPr="00651AF2">
        <w:rPr>
          <w:rFonts w:ascii="Comic Sans MS" w:eastAsia="Times New Roman" w:hAnsi="Comic Sans MS" w:cs="Times New Roman"/>
          <w:b/>
          <w:color w:val="0070C0"/>
          <w:sz w:val="20"/>
          <w:szCs w:val="20"/>
          <w:lang w:eastAsia="en-GB"/>
        </w:rPr>
        <w:t>B</w:t>
      </w:r>
      <w:r>
        <w:rPr>
          <w:rFonts w:ascii="Comic Sans MS" w:eastAsia="Times New Roman" w:hAnsi="Comic Sans MS" w:cs="Times New Roman"/>
          <w:b/>
          <w:color w:val="0070C0"/>
          <w:sz w:val="20"/>
          <w:szCs w:val="20"/>
          <w:lang w:eastAsia="en-GB"/>
        </w:rPr>
        <w:t>L</w:t>
      </w:r>
      <w:r w:rsidRPr="00651AF2">
        <w:rPr>
          <w:rFonts w:ascii="Comic Sans MS" w:eastAsia="Times New Roman" w:hAnsi="Comic Sans MS" w:cs="Times New Roman"/>
          <w:b/>
          <w:color w:val="0070C0"/>
          <w:sz w:val="20"/>
          <w:szCs w:val="20"/>
          <w:lang w:eastAsia="en-GB"/>
        </w:rPr>
        <w:t>UE</w:t>
      </w:r>
      <w:r w:rsidRPr="00651AF2">
        <w:rPr>
          <w:rFonts w:ascii="Comic Sans MS" w:eastAsia="Times New Roman" w:hAnsi="Comic Sans MS" w:cs="Times New Roman"/>
          <w:color w:val="0070C0"/>
          <w:sz w:val="20"/>
          <w:szCs w:val="20"/>
          <w:lang w:eastAsia="en-GB"/>
        </w:rPr>
        <w:t xml:space="preserve">                       </w:t>
      </w:r>
      <w:r>
        <w:rPr>
          <w:rFonts w:ascii="Comic Sans MS" w:eastAsia="Times New Roman" w:hAnsi="Comic Sans MS" w:cs="Times New Roman"/>
          <w:color w:val="0070C0"/>
          <w:sz w:val="20"/>
          <w:szCs w:val="20"/>
          <w:lang w:eastAsia="en-GB"/>
        </w:rPr>
        <w:t xml:space="preserve">      </w:t>
      </w:r>
      <w:r>
        <w:rPr>
          <w:rFonts w:ascii="Comic Sans MS" w:eastAsia="Times New Roman" w:hAnsi="Comic Sans MS" w:cs="Times New Roman"/>
          <w:color w:val="0070C0"/>
          <w:sz w:val="20"/>
          <w:szCs w:val="20"/>
          <w:lang w:eastAsia="en-GB"/>
        </w:rPr>
        <w:t xml:space="preserve">      </w:t>
      </w:r>
      <w:r w:rsidRPr="00651AF2">
        <w:rPr>
          <w:rFonts w:ascii="Comic Sans MS" w:eastAsia="Times New Roman" w:hAnsi="Comic Sans MS" w:cs="Times New Roman"/>
          <w:b/>
          <w:color w:val="00B050"/>
          <w:sz w:val="20"/>
          <w:szCs w:val="20"/>
          <w:lang w:eastAsia="en-GB"/>
        </w:rPr>
        <w:t>GREEN</w:t>
      </w:r>
      <w:r w:rsidRPr="00651AF2">
        <w:rPr>
          <w:rFonts w:ascii="Comic Sans MS" w:eastAsia="Times New Roman" w:hAnsi="Comic Sans MS" w:cs="Times New Roman"/>
          <w:color w:val="00B050"/>
          <w:sz w:val="20"/>
          <w:szCs w:val="20"/>
          <w:lang w:eastAsia="en-GB"/>
        </w:rPr>
        <w:t xml:space="preserve">                    </w:t>
      </w:r>
      <w:r>
        <w:rPr>
          <w:rFonts w:ascii="Comic Sans MS" w:eastAsia="Times New Roman" w:hAnsi="Comic Sans MS" w:cs="Times New Roman"/>
          <w:color w:val="00B050"/>
          <w:sz w:val="20"/>
          <w:szCs w:val="20"/>
          <w:lang w:eastAsia="en-GB"/>
        </w:rPr>
        <w:t xml:space="preserve">          </w:t>
      </w:r>
      <w:r>
        <w:rPr>
          <w:rFonts w:ascii="Comic Sans MS" w:eastAsia="Times New Roman" w:hAnsi="Comic Sans MS" w:cs="Times New Roman"/>
          <w:color w:val="00B050"/>
          <w:sz w:val="20"/>
          <w:szCs w:val="20"/>
          <w:lang w:eastAsia="en-GB"/>
        </w:rPr>
        <w:t xml:space="preserve">         </w:t>
      </w:r>
      <w:r w:rsidRPr="00651AF2">
        <w:rPr>
          <w:rFonts w:ascii="Comic Sans MS" w:eastAsia="Times New Roman" w:hAnsi="Comic Sans MS" w:cs="Times New Roman"/>
          <w:color w:val="00B050"/>
          <w:sz w:val="20"/>
          <w:szCs w:val="20"/>
          <w:lang w:eastAsia="en-GB"/>
        </w:rPr>
        <w:t xml:space="preserve"> </w:t>
      </w:r>
      <w:r w:rsidRPr="00651AF2">
        <w:rPr>
          <w:rFonts w:ascii="Comic Sans MS" w:eastAsia="Times New Roman" w:hAnsi="Comic Sans MS" w:cs="Times New Roman"/>
          <w:b/>
          <w:color w:val="FFFF00"/>
          <w:sz w:val="20"/>
          <w:szCs w:val="20"/>
          <w:lang w:eastAsia="en-GB"/>
        </w:rPr>
        <w:t>YELLOW</w:t>
      </w:r>
      <w:r w:rsidRPr="00651AF2">
        <w:rPr>
          <w:rFonts w:ascii="Comic Sans MS" w:eastAsia="Times New Roman" w:hAnsi="Comic Sans MS" w:cs="Times New Roman"/>
          <w:color w:val="FFFF00"/>
          <w:sz w:val="20"/>
          <w:szCs w:val="20"/>
          <w:lang w:eastAsia="en-GB"/>
        </w:rPr>
        <w:t xml:space="preserve">                </w:t>
      </w:r>
      <w:r>
        <w:rPr>
          <w:rFonts w:ascii="Comic Sans MS" w:eastAsia="Times New Roman" w:hAnsi="Comic Sans MS" w:cs="Times New Roman"/>
          <w:color w:val="FFFF00"/>
          <w:sz w:val="20"/>
          <w:szCs w:val="20"/>
          <w:lang w:eastAsia="en-GB"/>
        </w:rPr>
        <w:t xml:space="preserve">    </w:t>
      </w:r>
      <w:r w:rsidRPr="00651AF2">
        <w:rPr>
          <w:rFonts w:ascii="Comic Sans MS" w:eastAsia="Times New Roman" w:hAnsi="Comic Sans MS" w:cs="Times New Roman"/>
          <w:color w:val="FFFF00"/>
          <w:sz w:val="20"/>
          <w:szCs w:val="20"/>
          <w:lang w:eastAsia="en-GB"/>
        </w:rPr>
        <w:t xml:space="preserve"> </w:t>
      </w:r>
      <w:r>
        <w:rPr>
          <w:rFonts w:ascii="Comic Sans MS" w:eastAsia="Times New Roman" w:hAnsi="Comic Sans MS" w:cs="Times New Roman"/>
          <w:color w:val="FFFF00"/>
          <w:sz w:val="20"/>
          <w:szCs w:val="20"/>
          <w:lang w:eastAsia="en-GB"/>
        </w:rPr>
        <w:t xml:space="preserve">            </w:t>
      </w:r>
      <w:r w:rsidRPr="00651AF2">
        <w:rPr>
          <w:rFonts w:ascii="Comic Sans MS" w:eastAsia="Times New Roman" w:hAnsi="Comic Sans MS" w:cs="Times New Roman"/>
          <w:b/>
          <w:color w:val="660066"/>
          <w:sz w:val="20"/>
          <w:szCs w:val="20"/>
          <w:lang w:eastAsia="en-GB"/>
        </w:rPr>
        <w:t xml:space="preserve">PURPLE </w:t>
      </w:r>
    </w:p>
    <w:tbl>
      <w:tblPr>
        <w:tblStyle w:val="TableGrid1"/>
        <w:tblW w:w="10598" w:type="dxa"/>
        <w:tblLook w:val="04A0" w:firstRow="1" w:lastRow="0" w:firstColumn="1" w:lastColumn="0" w:noHBand="0" w:noVBand="1"/>
      </w:tblPr>
      <w:tblGrid>
        <w:gridCol w:w="2170"/>
        <w:gridCol w:w="2474"/>
        <w:gridCol w:w="2835"/>
        <w:gridCol w:w="3119"/>
      </w:tblGrid>
      <w:tr w:rsidR="00061D70" w:rsidRPr="00651AF2" w:rsidTr="00792BF1">
        <w:trPr>
          <w:trHeight w:val="253"/>
        </w:trPr>
        <w:tc>
          <w:tcPr>
            <w:tcW w:w="2170"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 xml:space="preserve">catch </w:t>
            </w:r>
          </w:p>
        </w:tc>
        <w:tc>
          <w:tcPr>
            <w:tcW w:w="2474"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catch</w:t>
            </w:r>
          </w:p>
        </w:tc>
        <w:tc>
          <w:tcPr>
            <w:tcW w:w="2835"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catch</w:t>
            </w:r>
          </w:p>
        </w:tc>
        <w:tc>
          <w:tcPr>
            <w:tcW w:w="3119"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catch</w:t>
            </w:r>
          </w:p>
        </w:tc>
      </w:tr>
      <w:tr w:rsidR="00061D70" w:rsidRPr="00651AF2" w:rsidTr="00792BF1">
        <w:trPr>
          <w:trHeight w:val="253"/>
        </w:trPr>
        <w:tc>
          <w:tcPr>
            <w:tcW w:w="2170"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they</w:t>
            </w:r>
          </w:p>
        </w:tc>
        <w:tc>
          <w:tcPr>
            <w:tcW w:w="2474"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they</w:t>
            </w:r>
          </w:p>
        </w:tc>
        <w:tc>
          <w:tcPr>
            <w:tcW w:w="2835"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fur</w:t>
            </w:r>
          </w:p>
        </w:tc>
        <w:tc>
          <w:tcPr>
            <w:tcW w:w="3119"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survive</w:t>
            </w:r>
          </w:p>
        </w:tc>
      </w:tr>
      <w:tr w:rsidR="00061D70" w:rsidRPr="00651AF2" w:rsidTr="00792BF1">
        <w:trPr>
          <w:trHeight w:val="253"/>
        </w:trPr>
        <w:tc>
          <w:tcPr>
            <w:tcW w:w="2170"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fur</w:t>
            </w:r>
          </w:p>
        </w:tc>
        <w:tc>
          <w:tcPr>
            <w:tcW w:w="2474"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fur</w:t>
            </w:r>
          </w:p>
        </w:tc>
        <w:tc>
          <w:tcPr>
            <w:tcW w:w="2835" w:type="dxa"/>
          </w:tcPr>
          <w:p w:rsidR="00061D70" w:rsidRPr="00C51874" w:rsidRDefault="00061D70" w:rsidP="00792BF1">
            <w:pPr>
              <w:pStyle w:val="ListParagraph"/>
              <w:rPr>
                <w:rFonts w:ascii="Comic Sans MS" w:hAnsi="Comic Sans MS" w:cs="Arial"/>
                <w:sz w:val="20"/>
                <w:szCs w:val="20"/>
              </w:rPr>
            </w:pPr>
            <w:proofErr w:type="spellStart"/>
            <w:r>
              <w:rPr>
                <w:rFonts w:ascii="Comic Sans MS" w:hAnsi="Comic Sans MS" w:cs="Arial"/>
                <w:sz w:val="20"/>
                <w:szCs w:val="20"/>
              </w:rPr>
              <w:t>Antartica</w:t>
            </w:r>
            <w:proofErr w:type="spellEnd"/>
          </w:p>
        </w:tc>
        <w:tc>
          <w:tcPr>
            <w:tcW w:w="3119"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habitat</w:t>
            </w:r>
          </w:p>
        </w:tc>
      </w:tr>
      <w:tr w:rsidR="00061D70" w:rsidRPr="00651AF2" w:rsidTr="00792BF1">
        <w:trPr>
          <w:trHeight w:val="181"/>
        </w:trPr>
        <w:tc>
          <w:tcPr>
            <w:tcW w:w="2170"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because</w:t>
            </w:r>
          </w:p>
        </w:tc>
        <w:tc>
          <w:tcPr>
            <w:tcW w:w="2474"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feathers</w:t>
            </w:r>
          </w:p>
        </w:tc>
        <w:tc>
          <w:tcPr>
            <w:tcW w:w="2835"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habitat</w:t>
            </w:r>
          </w:p>
        </w:tc>
        <w:tc>
          <w:tcPr>
            <w:tcW w:w="3119"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so that</w:t>
            </w:r>
          </w:p>
        </w:tc>
      </w:tr>
      <w:tr w:rsidR="00061D70" w:rsidRPr="00651AF2" w:rsidTr="00792BF1">
        <w:trPr>
          <w:trHeight w:val="62"/>
        </w:trPr>
        <w:tc>
          <w:tcPr>
            <w:tcW w:w="2170"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so that</w:t>
            </w:r>
          </w:p>
        </w:tc>
        <w:tc>
          <w:tcPr>
            <w:tcW w:w="2474"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so that</w:t>
            </w:r>
          </w:p>
        </w:tc>
        <w:tc>
          <w:tcPr>
            <w:tcW w:w="2835" w:type="dxa"/>
          </w:tcPr>
          <w:p w:rsidR="00061D70" w:rsidRPr="00C51874" w:rsidRDefault="00061D70" w:rsidP="00792BF1">
            <w:pPr>
              <w:pStyle w:val="ListParagraph"/>
              <w:rPr>
                <w:rFonts w:ascii="Comic Sans MS" w:hAnsi="Comic Sans MS" w:cs="Arial"/>
                <w:sz w:val="20"/>
                <w:szCs w:val="20"/>
              </w:rPr>
            </w:pPr>
            <w:r>
              <w:rPr>
                <w:rFonts w:ascii="Comic Sans MS" w:hAnsi="Comic Sans MS" w:cs="Arial"/>
                <w:sz w:val="20"/>
                <w:szCs w:val="20"/>
              </w:rPr>
              <w:t>so that</w:t>
            </w:r>
          </w:p>
        </w:tc>
        <w:tc>
          <w:tcPr>
            <w:tcW w:w="3119" w:type="dxa"/>
          </w:tcPr>
          <w:p w:rsidR="00061D70" w:rsidRPr="00C51874" w:rsidRDefault="001769FA" w:rsidP="00792BF1">
            <w:pPr>
              <w:pStyle w:val="ListParagraph"/>
              <w:rPr>
                <w:rFonts w:ascii="Comic Sans MS" w:hAnsi="Comic Sans MS" w:cs="Arial"/>
                <w:sz w:val="20"/>
                <w:szCs w:val="20"/>
              </w:rPr>
            </w:pPr>
            <w:r>
              <w:rPr>
                <w:rFonts w:ascii="Comic Sans MS" w:hAnsi="Comic Sans MS" w:cs="Arial"/>
                <w:sz w:val="20"/>
                <w:szCs w:val="20"/>
              </w:rPr>
              <w:t>harshest</w:t>
            </w:r>
          </w:p>
        </w:tc>
      </w:tr>
      <w:tr w:rsidR="00061D70" w:rsidRPr="00651AF2" w:rsidTr="00792BF1">
        <w:trPr>
          <w:trHeight w:val="253"/>
        </w:trPr>
        <w:tc>
          <w:tcPr>
            <w:tcW w:w="2170" w:type="dxa"/>
          </w:tcPr>
          <w:p w:rsidR="00061D70" w:rsidRPr="00C51874" w:rsidRDefault="00061D70" w:rsidP="00792BF1">
            <w:pPr>
              <w:jc w:val="center"/>
              <w:rPr>
                <w:rFonts w:ascii="Comic Sans MS" w:hAnsi="Comic Sans MS"/>
                <w:sz w:val="20"/>
                <w:szCs w:val="20"/>
              </w:rPr>
            </w:pPr>
            <w:r>
              <w:rPr>
                <w:rFonts w:ascii="Comic Sans MS" w:hAnsi="Comic Sans MS"/>
                <w:sz w:val="20"/>
                <w:szCs w:val="20"/>
              </w:rPr>
              <w:t>in order to</w:t>
            </w:r>
          </w:p>
        </w:tc>
        <w:tc>
          <w:tcPr>
            <w:tcW w:w="2474" w:type="dxa"/>
          </w:tcPr>
          <w:p w:rsidR="00061D70" w:rsidRPr="00C51874" w:rsidRDefault="00061D70" w:rsidP="00792BF1">
            <w:pPr>
              <w:ind w:left="737"/>
              <w:rPr>
                <w:rFonts w:ascii="Comic Sans MS" w:hAnsi="Comic Sans MS"/>
                <w:sz w:val="20"/>
                <w:szCs w:val="20"/>
              </w:rPr>
            </w:pPr>
            <w:r>
              <w:rPr>
                <w:rFonts w:ascii="Comic Sans MS" w:hAnsi="Comic Sans MS"/>
                <w:sz w:val="20"/>
                <w:szCs w:val="20"/>
              </w:rPr>
              <w:t>because</w:t>
            </w:r>
          </w:p>
        </w:tc>
        <w:tc>
          <w:tcPr>
            <w:tcW w:w="2835" w:type="dxa"/>
          </w:tcPr>
          <w:p w:rsidR="00061D70" w:rsidRPr="00C51874" w:rsidRDefault="00061D70" w:rsidP="00792BF1">
            <w:pPr>
              <w:ind w:left="737"/>
              <w:rPr>
                <w:rFonts w:ascii="Comic Sans MS" w:hAnsi="Comic Sans MS"/>
                <w:sz w:val="20"/>
                <w:szCs w:val="20"/>
              </w:rPr>
            </w:pPr>
            <w:r>
              <w:rPr>
                <w:rFonts w:ascii="Comic Sans MS" w:hAnsi="Comic Sans MS"/>
                <w:sz w:val="20"/>
                <w:szCs w:val="20"/>
              </w:rPr>
              <w:t>conditions</w:t>
            </w:r>
          </w:p>
        </w:tc>
        <w:tc>
          <w:tcPr>
            <w:tcW w:w="3119" w:type="dxa"/>
          </w:tcPr>
          <w:p w:rsidR="00061D70" w:rsidRPr="00C51874" w:rsidRDefault="001769FA" w:rsidP="00792BF1">
            <w:pPr>
              <w:ind w:left="737"/>
              <w:rPr>
                <w:rFonts w:ascii="Comic Sans MS" w:hAnsi="Comic Sans MS"/>
                <w:sz w:val="20"/>
                <w:szCs w:val="20"/>
              </w:rPr>
            </w:pPr>
            <w:r>
              <w:rPr>
                <w:rFonts w:ascii="Comic Sans MS" w:hAnsi="Comic Sans MS"/>
                <w:sz w:val="20"/>
                <w:szCs w:val="20"/>
              </w:rPr>
              <w:t>species</w:t>
            </w:r>
          </w:p>
        </w:tc>
      </w:tr>
      <w:tr w:rsidR="00061D70" w:rsidRPr="00651AF2" w:rsidTr="00792BF1">
        <w:trPr>
          <w:trHeight w:val="253"/>
        </w:trPr>
        <w:tc>
          <w:tcPr>
            <w:tcW w:w="2170" w:type="dxa"/>
          </w:tcPr>
          <w:p w:rsidR="00061D70" w:rsidRPr="00C51874" w:rsidRDefault="00061D70" w:rsidP="00792BF1">
            <w:pPr>
              <w:jc w:val="center"/>
              <w:rPr>
                <w:rFonts w:ascii="Comic Sans MS" w:hAnsi="Comic Sans MS"/>
                <w:sz w:val="20"/>
                <w:szCs w:val="20"/>
              </w:rPr>
            </w:pPr>
          </w:p>
        </w:tc>
        <w:tc>
          <w:tcPr>
            <w:tcW w:w="2474" w:type="dxa"/>
          </w:tcPr>
          <w:p w:rsidR="00061D70" w:rsidRPr="00C51874" w:rsidRDefault="00061D70" w:rsidP="00792BF1">
            <w:pPr>
              <w:pStyle w:val="ListParagraph"/>
              <w:ind w:left="680" w:right="57"/>
              <w:rPr>
                <w:rFonts w:ascii="Comic Sans MS" w:hAnsi="Comic Sans MS" w:cs="Arial"/>
                <w:sz w:val="20"/>
                <w:szCs w:val="20"/>
              </w:rPr>
            </w:pPr>
            <w:r>
              <w:rPr>
                <w:rFonts w:ascii="Comic Sans MS" w:hAnsi="Comic Sans MS" w:cs="Arial"/>
                <w:sz w:val="20"/>
                <w:szCs w:val="20"/>
              </w:rPr>
              <w:t>in order to</w:t>
            </w:r>
          </w:p>
        </w:tc>
        <w:tc>
          <w:tcPr>
            <w:tcW w:w="2835" w:type="dxa"/>
          </w:tcPr>
          <w:p w:rsidR="00061D70" w:rsidRPr="00C51874" w:rsidRDefault="001769FA" w:rsidP="00792BF1">
            <w:pPr>
              <w:pStyle w:val="ListParagraph"/>
              <w:ind w:left="680" w:right="57"/>
              <w:rPr>
                <w:rFonts w:ascii="Comic Sans MS" w:hAnsi="Comic Sans MS" w:cs="Arial"/>
                <w:sz w:val="20"/>
                <w:szCs w:val="20"/>
              </w:rPr>
            </w:pPr>
            <w:r>
              <w:rPr>
                <w:rFonts w:ascii="Comic Sans MS" w:hAnsi="Comic Sans MS" w:cs="Arial"/>
                <w:sz w:val="20"/>
                <w:szCs w:val="20"/>
              </w:rPr>
              <w:t>species</w:t>
            </w:r>
          </w:p>
        </w:tc>
        <w:tc>
          <w:tcPr>
            <w:tcW w:w="3119" w:type="dxa"/>
          </w:tcPr>
          <w:p w:rsidR="00061D70" w:rsidRPr="00C51874" w:rsidRDefault="001769FA" w:rsidP="00792BF1">
            <w:pPr>
              <w:pStyle w:val="ListParagraph"/>
              <w:ind w:left="680" w:right="57"/>
              <w:rPr>
                <w:rFonts w:ascii="Comic Sans MS" w:hAnsi="Comic Sans MS" w:cs="Arial"/>
                <w:sz w:val="20"/>
                <w:szCs w:val="20"/>
              </w:rPr>
            </w:pPr>
            <w:r>
              <w:rPr>
                <w:rFonts w:ascii="Comic Sans MS" w:hAnsi="Comic Sans MS" w:cs="Arial"/>
                <w:sz w:val="20"/>
                <w:szCs w:val="20"/>
              </w:rPr>
              <w:t>endangered</w:t>
            </w:r>
          </w:p>
        </w:tc>
      </w:tr>
    </w:tbl>
    <w:p w:rsidR="00061D70" w:rsidRDefault="00061D70" w:rsidP="00061D70">
      <w:pPr>
        <w:spacing w:after="0" w:line="240" w:lineRule="auto"/>
        <w:rPr>
          <w:rFonts w:ascii="Comic Sans MS" w:eastAsia="Times New Roman" w:hAnsi="Comic Sans MS" w:cs="Times New Roman"/>
          <w:color w:val="FF0000"/>
          <w:lang w:eastAsia="en-GB"/>
        </w:rPr>
      </w:pPr>
      <w:r>
        <w:rPr>
          <w:rFonts w:ascii="Comic Sans MS" w:eastAsia="Times New Roman" w:hAnsi="Comic Sans MS" w:cs="Times New Roman"/>
          <w:color w:val="FF0000"/>
          <w:lang w:eastAsia="en-GB"/>
        </w:rPr>
        <w:t xml:space="preserve">Can you use a dictionary/ Google to research any words you do not know the meaning of </w:t>
      </w:r>
      <w:proofErr w:type="gramStart"/>
      <w:r>
        <w:rPr>
          <w:rFonts w:ascii="Comic Sans MS" w:eastAsia="Times New Roman" w:hAnsi="Comic Sans MS" w:cs="Times New Roman"/>
          <w:color w:val="FF0000"/>
          <w:lang w:eastAsia="en-GB"/>
        </w:rPr>
        <w:t>yet.</w:t>
      </w:r>
      <w:proofErr w:type="gramEnd"/>
    </w:p>
    <w:p w:rsidR="001769FA" w:rsidRPr="001769FA" w:rsidRDefault="001769FA" w:rsidP="00340C43">
      <w:pPr>
        <w:spacing w:line="240" w:lineRule="auto"/>
        <w:rPr>
          <w:rFonts w:ascii="Comic Sans MS" w:eastAsia="Times New Roman" w:hAnsi="Comic Sans MS" w:cs="Times New Roman"/>
          <w:sz w:val="6"/>
          <w:szCs w:val="24"/>
          <w:lang w:eastAsia="en-GB"/>
        </w:rPr>
      </w:pPr>
    </w:p>
    <w:p w:rsidR="001769FA" w:rsidRPr="001769FA" w:rsidRDefault="001769FA" w:rsidP="00340C43">
      <w:pPr>
        <w:spacing w:line="240" w:lineRule="auto"/>
        <w:rPr>
          <w:rFonts w:ascii="Comic Sans MS" w:eastAsia="Times New Roman" w:hAnsi="Comic Sans MS" w:cs="Times New Roman"/>
          <w:szCs w:val="24"/>
          <w:lang w:eastAsia="en-GB"/>
        </w:rPr>
      </w:pPr>
      <w:r w:rsidRPr="001769FA">
        <w:rPr>
          <w:rFonts w:ascii="Comic Sans MS" w:eastAsia="Times New Roman" w:hAnsi="Comic Sans MS" w:cs="Times New Roman"/>
          <w:b/>
          <w:szCs w:val="24"/>
          <w:u w:val="single"/>
          <w:lang w:eastAsia="en-GB"/>
        </w:rPr>
        <w:t>Making Spellings Fun!</w:t>
      </w:r>
      <w:r w:rsidRPr="001769FA">
        <w:rPr>
          <w:rFonts w:ascii="Comic Sans MS" w:eastAsia="Times New Roman" w:hAnsi="Comic Sans MS" w:cs="Times New Roman"/>
          <w:szCs w:val="24"/>
          <w:lang w:eastAsia="en-GB"/>
        </w:rPr>
        <w:t xml:space="preserve"> We do appreciate that spellings are not the most fun thing to learn but as we say to the children ‘it won’t happen </w:t>
      </w:r>
      <w:proofErr w:type="gramStart"/>
      <w:r w:rsidRPr="001769FA">
        <w:rPr>
          <w:rFonts w:ascii="Comic Sans MS" w:eastAsia="Times New Roman" w:hAnsi="Comic Sans MS" w:cs="Times New Roman"/>
          <w:szCs w:val="24"/>
          <w:lang w:eastAsia="en-GB"/>
        </w:rPr>
        <w:t>magically’</w:t>
      </w:r>
      <w:proofErr w:type="gramEnd"/>
      <w:r w:rsidRPr="001769FA">
        <w:rPr>
          <w:rFonts w:ascii="Comic Sans MS" w:eastAsia="Times New Roman" w:hAnsi="Comic Sans MS" w:cs="Times New Roman"/>
          <w:szCs w:val="24"/>
          <w:lang w:eastAsia="en-GB"/>
        </w:rPr>
        <w:t xml:space="preserve"> so we do need to find a way to practice them. In the front of the </w:t>
      </w:r>
      <w:proofErr w:type="gramStart"/>
      <w:r w:rsidRPr="001769FA">
        <w:rPr>
          <w:rFonts w:ascii="Comic Sans MS" w:eastAsia="Times New Roman" w:hAnsi="Comic Sans MS" w:cs="Times New Roman"/>
          <w:szCs w:val="24"/>
          <w:lang w:eastAsia="en-GB"/>
        </w:rPr>
        <w:t>books</w:t>
      </w:r>
      <w:proofErr w:type="gramEnd"/>
      <w:r w:rsidRPr="001769FA">
        <w:rPr>
          <w:rFonts w:ascii="Comic Sans MS" w:eastAsia="Times New Roman" w:hAnsi="Comic Sans MS" w:cs="Times New Roman"/>
          <w:szCs w:val="24"/>
          <w:lang w:eastAsia="en-GB"/>
        </w:rPr>
        <w:t xml:space="preserve"> there are some suggests of different ways to practice but there really are no rules! Use a paintbrush and water and paint them on the patio. </w:t>
      </w:r>
      <w:proofErr w:type="gramStart"/>
      <w:r w:rsidRPr="001769FA">
        <w:rPr>
          <w:rFonts w:ascii="Comic Sans MS" w:eastAsia="Times New Roman" w:hAnsi="Comic Sans MS" w:cs="Times New Roman"/>
          <w:szCs w:val="24"/>
          <w:lang w:eastAsia="en-GB"/>
        </w:rPr>
        <w:t>Use chalk, if you have an area to do so?</w:t>
      </w:r>
      <w:proofErr w:type="gramEnd"/>
      <w:r w:rsidRPr="001769FA">
        <w:rPr>
          <w:rFonts w:ascii="Comic Sans MS" w:eastAsia="Times New Roman" w:hAnsi="Comic Sans MS" w:cs="Times New Roman"/>
          <w:szCs w:val="24"/>
          <w:lang w:eastAsia="en-GB"/>
        </w:rPr>
        <w:t xml:space="preserve"> Use a computer or tablet to create them in word art, write a song to help you spell them. Today we drew a massive penguin and wrote penguin as many times as we could inside it and it was holding a pen to remind us that it starts with pen! We </w:t>
      </w:r>
      <w:proofErr w:type="gramStart"/>
      <w:r w:rsidRPr="001769FA">
        <w:rPr>
          <w:rFonts w:ascii="Comic Sans MS" w:eastAsia="Times New Roman" w:hAnsi="Comic Sans MS" w:cs="Times New Roman"/>
          <w:szCs w:val="24"/>
          <w:lang w:eastAsia="en-GB"/>
        </w:rPr>
        <w:t>don’t</w:t>
      </w:r>
      <w:proofErr w:type="gramEnd"/>
      <w:r w:rsidRPr="001769FA">
        <w:rPr>
          <w:rFonts w:ascii="Comic Sans MS" w:eastAsia="Times New Roman" w:hAnsi="Comic Sans MS" w:cs="Times New Roman"/>
          <w:szCs w:val="24"/>
          <w:lang w:eastAsia="en-GB"/>
        </w:rPr>
        <w:t xml:space="preserve"> mind how creative you get in your books!  </w:t>
      </w:r>
    </w:p>
    <w:p w:rsidR="001769FA" w:rsidRDefault="001769FA" w:rsidP="001769FA">
      <w:pPr>
        <w:spacing w:after="0" w:line="240" w:lineRule="auto"/>
        <w:rPr>
          <w:rFonts w:ascii="Comic Sans MS" w:eastAsia="Times New Roman" w:hAnsi="Comic Sans MS" w:cs="Times New Roman"/>
          <w:b/>
          <w:sz w:val="24"/>
          <w:szCs w:val="24"/>
          <w:u w:val="single"/>
          <w:lang w:eastAsia="en-GB"/>
        </w:rPr>
      </w:pPr>
    </w:p>
    <w:p w:rsidR="001769FA" w:rsidRDefault="001769FA" w:rsidP="001769FA">
      <w:pPr>
        <w:spacing w:after="0" w:line="240" w:lineRule="auto"/>
        <w:rPr>
          <w:rFonts w:ascii="Comic Sans MS" w:eastAsia="Times New Roman" w:hAnsi="Comic Sans MS" w:cs="Times New Roman"/>
          <w:b/>
          <w:sz w:val="24"/>
          <w:szCs w:val="24"/>
          <w:u w:val="single"/>
          <w:lang w:eastAsia="en-GB"/>
        </w:rPr>
      </w:pPr>
    </w:p>
    <w:p w:rsidR="001769FA" w:rsidRDefault="001769FA" w:rsidP="001769FA">
      <w:pPr>
        <w:spacing w:after="0" w:line="240" w:lineRule="auto"/>
        <w:rPr>
          <w:rFonts w:ascii="Comic Sans MS" w:eastAsia="Times New Roman" w:hAnsi="Comic Sans MS" w:cs="Times New Roman"/>
          <w:b/>
          <w:sz w:val="24"/>
          <w:szCs w:val="24"/>
          <w:lang w:eastAsia="en-GB"/>
        </w:rPr>
      </w:pPr>
      <w:bookmarkStart w:id="0" w:name="_GoBack"/>
      <w:bookmarkEnd w:id="0"/>
      <w:r w:rsidRPr="00621705">
        <w:rPr>
          <w:rFonts w:ascii="Comic Sans MS" w:eastAsia="Times New Roman" w:hAnsi="Comic Sans MS" w:cs="Times New Roman"/>
          <w:b/>
          <w:sz w:val="24"/>
          <w:szCs w:val="24"/>
          <w:u w:val="single"/>
          <w:lang w:eastAsia="en-GB"/>
        </w:rPr>
        <w:lastRenderedPageBreak/>
        <w:t>Reading</w:t>
      </w:r>
    </w:p>
    <w:p w:rsidR="001769FA" w:rsidRPr="00C7491A" w:rsidRDefault="001769FA" w:rsidP="001769FA">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P</w:t>
      </w:r>
      <w:r w:rsidRPr="00C7491A">
        <w:rPr>
          <w:rFonts w:ascii="Comic Sans MS" w:eastAsia="Times New Roman" w:hAnsi="Comic Sans MS" w:cs="Times New Roman"/>
          <w:lang w:eastAsia="en-GB"/>
        </w:rPr>
        <w:t xml:space="preserve">lease continue </w:t>
      </w:r>
      <w:r>
        <w:rPr>
          <w:rFonts w:ascii="Comic Sans MS" w:eastAsia="Times New Roman" w:hAnsi="Comic Sans MS" w:cs="Times New Roman"/>
          <w:lang w:eastAsia="en-GB"/>
        </w:rPr>
        <w:t>t</w:t>
      </w:r>
      <w:r w:rsidRPr="00C7491A">
        <w:rPr>
          <w:rFonts w:ascii="Comic Sans MS" w:eastAsia="Times New Roman" w:hAnsi="Comic Sans MS" w:cs="Times New Roman"/>
          <w:lang w:eastAsia="en-GB"/>
        </w:rPr>
        <w:t>o</w:t>
      </w:r>
      <w:r>
        <w:rPr>
          <w:rFonts w:ascii="Comic Sans MS" w:eastAsia="Times New Roman" w:hAnsi="Comic Sans MS" w:cs="Times New Roman"/>
          <w:lang w:eastAsia="en-GB"/>
        </w:rPr>
        <w:t xml:space="preserve"> </w:t>
      </w:r>
      <w:r w:rsidRPr="00C7491A">
        <w:rPr>
          <w:rFonts w:ascii="Comic Sans MS" w:eastAsia="Times New Roman" w:hAnsi="Comic Sans MS" w:cs="Times New Roman"/>
          <w:lang w:eastAsia="en-GB"/>
        </w:rPr>
        <w:t xml:space="preserve">read for 5-10 minutes a day with your child. </w:t>
      </w:r>
      <w:r w:rsidRPr="00061D70">
        <w:rPr>
          <w:rFonts w:ascii="Comic Sans MS" w:eastAsia="Times New Roman" w:hAnsi="Comic Sans MS" w:cs="Times New Roman"/>
          <w:highlight w:val="cyan"/>
          <w:lang w:eastAsia="en-GB"/>
        </w:rPr>
        <w:t xml:space="preserve">This week when you are reading with your child why </w:t>
      </w:r>
      <w:proofErr w:type="gramStart"/>
      <w:r w:rsidRPr="00061D70">
        <w:rPr>
          <w:rFonts w:ascii="Comic Sans MS" w:eastAsia="Times New Roman" w:hAnsi="Comic Sans MS" w:cs="Times New Roman"/>
          <w:highlight w:val="cyan"/>
          <w:lang w:eastAsia="en-GB"/>
        </w:rPr>
        <w:t>not</w:t>
      </w:r>
      <w:proofErr w:type="gramEnd"/>
      <w:r w:rsidRPr="00061D70">
        <w:rPr>
          <w:rFonts w:ascii="Comic Sans MS" w:eastAsia="Times New Roman" w:hAnsi="Comic Sans MS" w:cs="Times New Roman"/>
          <w:highlight w:val="cyan"/>
          <w:lang w:eastAsia="en-GB"/>
        </w:rPr>
        <w:t xml:space="preserve"> look at punctuation when you are reading? We are working with children to make sure they stop at the full stops, take a breath when there is a comma and to use expression when someone is speaking.</w:t>
      </w:r>
      <w:r>
        <w:rPr>
          <w:rFonts w:ascii="Comic Sans MS" w:eastAsia="Times New Roman" w:hAnsi="Comic Sans MS" w:cs="Times New Roman"/>
          <w:lang w:eastAsia="en-GB"/>
        </w:rPr>
        <w:t xml:space="preserve"> </w:t>
      </w:r>
    </w:p>
    <w:p w:rsidR="001769FA" w:rsidRDefault="001769FA" w:rsidP="001769FA">
      <w:pPr>
        <w:spacing w:after="0" w:line="240" w:lineRule="auto"/>
        <w:rPr>
          <w:rFonts w:ascii="Comic Sans MS" w:eastAsia="Times New Roman" w:hAnsi="Comic Sans MS" w:cs="Times New Roman"/>
          <w:lang w:eastAsia="en-GB"/>
        </w:rPr>
      </w:pPr>
    </w:p>
    <w:p w:rsidR="00061D70" w:rsidRDefault="00061D70" w:rsidP="00061D70">
      <w:pPr>
        <w:spacing w:after="0" w:line="240" w:lineRule="auto"/>
        <w:rPr>
          <w:rFonts w:ascii="Comic Sans MS" w:eastAsia="Times New Roman" w:hAnsi="Comic Sans MS" w:cs="Times New Roman"/>
          <w:lang w:eastAsia="en-GB"/>
        </w:rPr>
      </w:pPr>
      <w:r w:rsidRPr="00061D70">
        <w:rPr>
          <w:rFonts w:ascii="Comic Sans MS" w:eastAsia="Times New Roman" w:hAnsi="Comic Sans MS" w:cs="Times New Roman"/>
          <w:b/>
          <w:highlight w:val="yellow"/>
          <w:u w:val="single"/>
          <w:lang w:eastAsia="en-GB"/>
        </w:rPr>
        <w:t>English Homework</w:t>
      </w:r>
      <w:r w:rsidRPr="00061D70">
        <w:rPr>
          <w:rFonts w:ascii="Comic Sans MS" w:eastAsia="Times New Roman" w:hAnsi="Comic Sans MS" w:cs="Times New Roman"/>
          <w:highlight w:val="yellow"/>
          <w:lang w:eastAsia="en-GB"/>
        </w:rPr>
        <w:t xml:space="preserve"> </w:t>
      </w:r>
      <w:r w:rsidRPr="00061D70">
        <w:rPr>
          <w:rFonts w:ascii="Comic Sans MS" w:eastAsia="Times New Roman" w:hAnsi="Comic Sans MS" w:cs="Times New Roman"/>
          <w:highlight w:val="yellow"/>
          <w:lang w:eastAsia="en-GB"/>
        </w:rPr>
        <w:t>–</w:t>
      </w:r>
      <w:r w:rsidRPr="00061D70">
        <w:rPr>
          <w:rFonts w:ascii="Comic Sans MS" w:eastAsia="Times New Roman" w:hAnsi="Comic Sans MS" w:cs="Times New Roman"/>
          <w:highlight w:val="yellow"/>
          <w:lang w:eastAsia="en-GB"/>
        </w:rPr>
        <w:t xml:space="preserve"> </w:t>
      </w:r>
      <w:r w:rsidRPr="00061D70">
        <w:rPr>
          <w:rFonts w:ascii="Comic Sans MS" w:eastAsia="Times New Roman" w:hAnsi="Comic Sans MS" w:cs="Times New Roman"/>
          <w:highlight w:val="yellow"/>
          <w:lang w:eastAsia="en-GB"/>
        </w:rPr>
        <w:t xml:space="preserve">As you know this </w:t>
      </w:r>
      <w:proofErr w:type="gramStart"/>
      <w:r w:rsidRPr="00061D70">
        <w:rPr>
          <w:rFonts w:ascii="Comic Sans MS" w:eastAsia="Times New Roman" w:hAnsi="Comic Sans MS" w:cs="Times New Roman"/>
          <w:highlight w:val="yellow"/>
          <w:lang w:eastAsia="en-GB"/>
        </w:rPr>
        <w:t>week</w:t>
      </w:r>
      <w:proofErr w:type="gramEnd"/>
      <w:r w:rsidRPr="00061D70">
        <w:rPr>
          <w:rFonts w:ascii="Comic Sans MS" w:eastAsia="Times New Roman" w:hAnsi="Comic Sans MS" w:cs="Times New Roman"/>
          <w:highlight w:val="yellow"/>
          <w:lang w:eastAsia="en-GB"/>
        </w:rPr>
        <w:t xml:space="preserve"> we are focusing on polar habitats. Which is your favourite animal in that habitat? Use the sheet attached and can you find out all about your animal? What features does it have to help it survive in the cold conditions? Look at its feet, fur/feathers, legs/wings, beaks/mouths etc… Can you complete this and if possible bring it in on </w:t>
      </w:r>
      <w:proofErr w:type="gramStart"/>
      <w:r w:rsidRPr="00061D70">
        <w:rPr>
          <w:rFonts w:ascii="Comic Sans MS" w:eastAsia="Times New Roman" w:hAnsi="Comic Sans MS" w:cs="Times New Roman"/>
          <w:highlight w:val="yellow"/>
          <w:lang w:eastAsia="en-GB"/>
        </w:rPr>
        <w:t>Monday</w:t>
      </w:r>
      <w:proofErr w:type="gramEnd"/>
      <w:r w:rsidRPr="00061D70">
        <w:rPr>
          <w:rFonts w:ascii="Comic Sans MS" w:eastAsia="Times New Roman" w:hAnsi="Comic Sans MS" w:cs="Times New Roman"/>
          <w:highlight w:val="yellow"/>
          <w:lang w:eastAsia="en-GB"/>
        </w:rPr>
        <w:t xml:space="preserve"> as it will help you in our writing activity this week.</w:t>
      </w:r>
      <w:r>
        <w:rPr>
          <w:rFonts w:ascii="Comic Sans MS" w:eastAsia="Times New Roman" w:hAnsi="Comic Sans MS" w:cs="Times New Roman"/>
          <w:lang w:eastAsia="en-GB"/>
        </w:rPr>
        <w:t xml:space="preserve"> </w:t>
      </w:r>
    </w:p>
    <w:p w:rsidR="00061D70" w:rsidRPr="00061D70" w:rsidRDefault="00061D70" w:rsidP="00061D70">
      <w:pPr>
        <w:spacing w:after="0" w:line="240" w:lineRule="auto"/>
        <w:rPr>
          <w:rFonts w:ascii="Comic Sans MS" w:eastAsia="Times New Roman" w:hAnsi="Comic Sans MS" w:cs="Times New Roman"/>
          <w:lang w:eastAsia="en-GB"/>
        </w:rPr>
      </w:pPr>
    </w:p>
    <w:p w:rsidR="00061D70" w:rsidRDefault="00061D70" w:rsidP="00061D70">
      <w:pPr>
        <w:spacing w:line="240" w:lineRule="auto"/>
        <w:rPr>
          <w:rFonts w:ascii="Comic Sans MS" w:eastAsia="Times New Roman" w:hAnsi="Comic Sans MS" w:cs="Times New Roman"/>
          <w:lang w:eastAsia="en-GB"/>
        </w:rPr>
      </w:pPr>
      <w:r w:rsidRPr="00532C87">
        <w:rPr>
          <w:rFonts w:ascii="Comic Sans MS" w:eastAsia="Times New Roman" w:hAnsi="Comic Sans MS" w:cs="Times New Roman"/>
          <w:color w:val="0070C0"/>
          <w:lang w:eastAsia="en-GB"/>
        </w:rPr>
        <w:t>Show and Tell</w:t>
      </w:r>
      <w:r>
        <w:rPr>
          <w:rFonts w:ascii="Comic Sans MS" w:eastAsia="Times New Roman" w:hAnsi="Comic Sans MS" w:cs="Times New Roman"/>
          <w:lang w:eastAsia="en-GB"/>
        </w:rPr>
        <w:t>: Animals and their Habitats. This term we would like the children to find out about their favourite animals habitat. What does it provide for the animal e.g. Does it provide shelter to keep them safe</w:t>
      </w:r>
      <w:proofErr w:type="gramStart"/>
      <w:r>
        <w:rPr>
          <w:rFonts w:ascii="Comic Sans MS" w:eastAsia="Times New Roman" w:hAnsi="Comic Sans MS" w:cs="Times New Roman"/>
          <w:lang w:eastAsia="en-GB"/>
        </w:rPr>
        <w:t>?,</w:t>
      </w:r>
      <w:proofErr w:type="gramEnd"/>
      <w:r>
        <w:rPr>
          <w:rFonts w:ascii="Comic Sans MS" w:eastAsia="Times New Roman" w:hAnsi="Comic Sans MS" w:cs="Times New Roman"/>
          <w:lang w:eastAsia="en-GB"/>
        </w:rPr>
        <w:t xml:space="preserve"> Water for them to drink? A specific type of food? Warmth? They can present this information </w:t>
      </w:r>
      <w:proofErr w:type="gramStart"/>
      <w:r>
        <w:rPr>
          <w:rFonts w:ascii="Comic Sans MS" w:eastAsia="Times New Roman" w:hAnsi="Comic Sans MS" w:cs="Times New Roman"/>
          <w:lang w:eastAsia="en-GB"/>
        </w:rPr>
        <w:t>anyway</w:t>
      </w:r>
      <w:proofErr w:type="gramEnd"/>
      <w:r>
        <w:rPr>
          <w:rFonts w:ascii="Comic Sans MS" w:eastAsia="Times New Roman" w:hAnsi="Comic Sans MS" w:cs="Times New Roman"/>
          <w:lang w:eastAsia="en-GB"/>
        </w:rPr>
        <w:t xml:space="preserve"> they like:</w:t>
      </w:r>
    </w:p>
    <w:p w:rsidR="00046059" w:rsidRPr="00340C43" w:rsidRDefault="00AF1696" w:rsidP="00340C43">
      <w:pPr>
        <w:spacing w:line="240" w:lineRule="auto"/>
        <w:rPr>
          <w:rFonts w:ascii="Comic Sans MS" w:eastAsia="Times New Roman" w:hAnsi="Comic Sans MS" w:cs="Times New Roman"/>
          <w:lang w:eastAsia="en-GB"/>
        </w:rPr>
      </w:pPr>
      <w:r>
        <w:rPr>
          <w:rFonts w:ascii="Comic Sans MS" w:eastAsia="Times New Roman" w:hAnsi="Comic Sans MS" w:cs="Times New Roman"/>
          <w:lang w:eastAsia="en-GB"/>
        </w:rPr>
        <w:t>Show and Tell: Animals and their Habitats: 2</w:t>
      </w:r>
      <w:r w:rsidR="00F27758">
        <w:rPr>
          <w:rFonts w:ascii="Comic Sans MS" w:eastAsia="Times New Roman" w:hAnsi="Comic Sans MS" w:cs="Times New Roman"/>
          <w:lang w:eastAsia="en-GB"/>
        </w:rPr>
        <w:t>RC</w:t>
      </w:r>
      <w:r>
        <w:rPr>
          <w:rFonts w:ascii="Comic Sans MS" w:eastAsia="Times New Roman" w:hAnsi="Comic Sans MS" w:cs="Times New Roman"/>
          <w:lang w:eastAsia="en-GB"/>
        </w:rPr>
        <w:t xml:space="preserve">: </w:t>
      </w:r>
      <w:r w:rsidR="00F27758">
        <w:rPr>
          <w:rFonts w:ascii="Comic Sans MS" w:eastAsia="Times New Roman" w:hAnsi="Comic Sans MS" w:cs="Times New Roman"/>
          <w:lang w:eastAsia="en-GB"/>
        </w:rPr>
        <w:t>Morgan, Millie, Mason, Lucas and Joshua</w:t>
      </w:r>
      <w:r w:rsidR="002F628A">
        <w:rPr>
          <w:rFonts w:ascii="Comic Sans MS" w:eastAsia="Times New Roman" w:hAnsi="Comic Sans MS" w:cs="Times New Roman"/>
          <w:lang w:eastAsia="en-GB"/>
        </w:rPr>
        <w:t xml:space="preserve"> </w:t>
      </w:r>
      <w:r>
        <w:rPr>
          <w:rFonts w:ascii="Comic Sans MS" w:eastAsia="Times New Roman" w:hAnsi="Comic Sans MS" w:cs="Times New Roman"/>
          <w:lang w:eastAsia="en-GB"/>
        </w:rPr>
        <w:t xml:space="preserve">and 2VH: </w:t>
      </w:r>
      <w:r w:rsidR="001769FA">
        <w:rPr>
          <w:rFonts w:ascii="Comic Sans MS" w:eastAsia="Times New Roman" w:hAnsi="Comic Sans MS" w:cs="Times New Roman"/>
          <w:lang w:eastAsia="en-GB"/>
        </w:rPr>
        <w:t xml:space="preserve">Mila, Lucas, Alice, Tabitha and Elizabeth. </w:t>
      </w:r>
    </w:p>
    <w:p w:rsidR="00340C43" w:rsidRDefault="00340C43" w:rsidP="00627E2D">
      <w:pPr>
        <w:spacing w:after="0" w:line="240" w:lineRule="auto"/>
        <w:rPr>
          <w:rFonts w:ascii="Comic Sans MS" w:eastAsia="Times New Roman" w:hAnsi="Comic Sans MS" w:cs="Times New Roman"/>
          <w:sz w:val="24"/>
          <w:szCs w:val="24"/>
          <w:lang w:eastAsia="en-GB"/>
        </w:rPr>
      </w:pPr>
    </w:p>
    <w:p w:rsidR="006225C8" w:rsidRDefault="006225C8" w:rsidP="00627E2D">
      <w:pPr>
        <w:spacing w:after="0" w:line="240" w:lineRule="auto"/>
        <w:rPr>
          <w:rFonts w:ascii="Comic Sans MS" w:eastAsia="Times New Roman" w:hAnsi="Comic Sans MS" w:cs="Times New Roman"/>
          <w:b/>
          <w:color w:val="FF0000"/>
          <w:sz w:val="24"/>
          <w:szCs w:val="24"/>
          <w:lang w:eastAsia="en-GB"/>
        </w:rPr>
      </w:pPr>
    </w:p>
    <w:sectPr w:rsidR="006225C8" w:rsidSect="008D00AB">
      <w:pgSz w:w="11906" w:h="16838"/>
      <w:pgMar w:top="284" w:right="45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C2EB5"/>
    <w:multiLevelType w:val="hybridMultilevel"/>
    <w:tmpl w:val="2380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64529D"/>
    <w:multiLevelType w:val="hybridMultilevel"/>
    <w:tmpl w:val="4BF0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61D56"/>
    <w:multiLevelType w:val="hybridMultilevel"/>
    <w:tmpl w:val="466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2D"/>
    <w:rsid w:val="00025CE4"/>
    <w:rsid w:val="00046059"/>
    <w:rsid w:val="00061D70"/>
    <w:rsid w:val="00067812"/>
    <w:rsid w:val="0007484B"/>
    <w:rsid w:val="00076C7E"/>
    <w:rsid w:val="000A775C"/>
    <w:rsid w:val="001223DE"/>
    <w:rsid w:val="0017186C"/>
    <w:rsid w:val="001769FA"/>
    <w:rsid w:val="001F784D"/>
    <w:rsid w:val="002063FD"/>
    <w:rsid w:val="002534FD"/>
    <w:rsid w:val="00282FEB"/>
    <w:rsid w:val="0029373C"/>
    <w:rsid w:val="002C1B83"/>
    <w:rsid w:val="002D76B9"/>
    <w:rsid w:val="002F628A"/>
    <w:rsid w:val="00340C43"/>
    <w:rsid w:val="003B4684"/>
    <w:rsid w:val="004A3259"/>
    <w:rsid w:val="004C367F"/>
    <w:rsid w:val="004E050B"/>
    <w:rsid w:val="005B5798"/>
    <w:rsid w:val="005D3917"/>
    <w:rsid w:val="005F656A"/>
    <w:rsid w:val="006225C8"/>
    <w:rsid w:val="00627E2D"/>
    <w:rsid w:val="00640AFB"/>
    <w:rsid w:val="0068140D"/>
    <w:rsid w:val="006A5286"/>
    <w:rsid w:val="0075144D"/>
    <w:rsid w:val="0075447E"/>
    <w:rsid w:val="0076221D"/>
    <w:rsid w:val="00767800"/>
    <w:rsid w:val="007753E7"/>
    <w:rsid w:val="00796E63"/>
    <w:rsid w:val="00845876"/>
    <w:rsid w:val="00857A34"/>
    <w:rsid w:val="00863767"/>
    <w:rsid w:val="00874BE0"/>
    <w:rsid w:val="008D00AB"/>
    <w:rsid w:val="00990E2E"/>
    <w:rsid w:val="00A342DF"/>
    <w:rsid w:val="00A441E6"/>
    <w:rsid w:val="00A65AF8"/>
    <w:rsid w:val="00AC3340"/>
    <w:rsid w:val="00AC555F"/>
    <w:rsid w:val="00AD07BB"/>
    <w:rsid w:val="00AE51BF"/>
    <w:rsid w:val="00AF1696"/>
    <w:rsid w:val="00B05A66"/>
    <w:rsid w:val="00B310CA"/>
    <w:rsid w:val="00B8697E"/>
    <w:rsid w:val="00BA762D"/>
    <w:rsid w:val="00BC4982"/>
    <w:rsid w:val="00BE7AC8"/>
    <w:rsid w:val="00BE7CA9"/>
    <w:rsid w:val="00BF62BD"/>
    <w:rsid w:val="00C40748"/>
    <w:rsid w:val="00C50E30"/>
    <w:rsid w:val="00C57D5E"/>
    <w:rsid w:val="00C7491A"/>
    <w:rsid w:val="00C93A70"/>
    <w:rsid w:val="00C95641"/>
    <w:rsid w:val="00CA3198"/>
    <w:rsid w:val="00CA39FC"/>
    <w:rsid w:val="00CB53C6"/>
    <w:rsid w:val="00D30E69"/>
    <w:rsid w:val="00D40ED2"/>
    <w:rsid w:val="00D56C08"/>
    <w:rsid w:val="00D57495"/>
    <w:rsid w:val="00DD6E1F"/>
    <w:rsid w:val="00E24159"/>
    <w:rsid w:val="00EC5ECB"/>
    <w:rsid w:val="00F27758"/>
    <w:rsid w:val="00F529F5"/>
    <w:rsid w:val="00F61BF3"/>
    <w:rsid w:val="00F941CF"/>
    <w:rsid w:val="00FE3579"/>
    <w:rsid w:val="00FF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0270"/>
  <w15:docId w15:val="{D37D3ACB-BF86-45BF-A312-ECB855AE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2D"/>
    <w:rPr>
      <w:rFonts w:ascii="Tahoma" w:hAnsi="Tahoma" w:cs="Tahoma"/>
      <w:sz w:val="16"/>
      <w:szCs w:val="16"/>
    </w:rPr>
  </w:style>
  <w:style w:type="table" w:customStyle="1" w:styleId="TableGrid1">
    <w:name w:val="Table Grid1"/>
    <w:basedOn w:val="TableNormal"/>
    <w:next w:val="TableGrid"/>
    <w:uiPriority w:val="59"/>
    <w:rsid w:val="00C5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41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798"/>
    <w:pPr>
      <w:ind w:left="720"/>
      <w:contextualSpacing/>
    </w:pPr>
  </w:style>
  <w:style w:type="character" w:styleId="Hyperlink">
    <w:name w:val="Hyperlink"/>
    <w:basedOn w:val="DefaultParagraphFont"/>
    <w:uiPriority w:val="99"/>
    <w:unhideWhenUsed/>
    <w:rsid w:val="00340C43"/>
    <w:rPr>
      <w:color w:val="0000FF" w:themeColor="hyperlink"/>
      <w:u w:val="single"/>
    </w:rPr>
  </w:style>
  <w:style w:type="character" w:styleId="FollowedHyperlink">
    <w:name w:val="FollowedHyperlink"/>
    <w:basedOn w:val="DefaultParagraphFont"/>
    <w:uiPriority w:val="99"/>
    <w:semiHidden/>
    <w:unhideWhenUsed/>
    <w:rsid w:val="00C749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5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ausher-wilson</dc:creator>
  <cp:lastModifiedBy>rcastree</cp:lastModifiedBy>
  <cp:revision>2</cp:revision>
  <cp:lastPrinted>2021-12-03T08:23:00Z</cp:lastPrinted>
  <dcterms:created xsi:type="dcterms:W3CDTF">2023-01-12T16:09:00Z</dcterms:created>
  <dcterms:modified xsi:type="dcterms:W3CDTF">2023-01-12T16:09:00Z</dcterms:modified>
</cp:coreProperties>
</file>